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937F" w14:textId="77777777" w:rsidR="00B7250F" w:rsidRDefault="00904FB0">
      <w:proofErr w:type="spellStart"/>
      <w:r>
        <w:t>SPORTspielPLATZ</w:t>
      </w:r>
      <w:proofErr w:type="spellEnd"/>
      <w:r>
        <w:t xml:space="preserve"> : Auf die Plätze – Fertig – Spielen!</w:t>
      </w:r>
    </w:p>
    <w:p w14:paraId="200932B9" w14:textId="77777777" w:rsidR="001E4041" w:rsidRDefault="001E4041">
      <w:r w:rsidRPr="001E4041">
        <w:rPr>
          <w:color w:val="FF0000"/>
        </w:rPr>
        <w:t>Verein</w:t>
      </w:r>
      <w:r>
        <w:rPr>
          <w:color w:val="FF0000"/>
        </w:rPr>
        <w:t>sname</w:t>
      </w:r>
      <w:r w:rsidRPr="001E4041">
        <w:rPr>
          <w:color w:val="FF0000"/>
        </w:rPr>
        <w:t xml:space="preserve"> </w:t>
      </w:r>
      <w:r>
        <w:t>beteiligt sich an Projekt der Sportjugend Rheinland</w:t>
      </w:r>
    </w:p>
    <w:p w14:paraId="4AD333D7" w14:textId="3A6A9AC7" w:rsidR="00AE40AE" w:rsidRDefault="00537DB5" w:rsidP="001E404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</w:t>
      </w:r>
      <w:r w:rsidRPr="00FC22E3">
        <w:rPr>
          <w:rFonts w:ascii="Calibri" w:hAnsi="Calibri" w:cs="Calibri"/>
          <w:color w:val="FF0000"/>
          <w:sz w:val="22"/>
          <w:szCs w:val="22"/>
        </w:rPr>
        <w:t xml:space="preserve">Vereinsname </w:t>
      </w:r>
      <w:r>
        <w:rPr>
          <w:rFonts w:ascii="Calibri" w:hAnsi="Calibri" w:cs="Calibri"/>
          <w:sz w:val="22"/>
          <w:szCs w:val="22"/>
        </w:rPr>
        <w:t xml:space="preserve">öffnet am </w:t>
      </w:r>
      <w:r w:rsidRPr="00FC22E3">
        <w:rPr>
          <w:rFonts w:ascii="Calibri" w:hAnsi="Calibri" w:cs="Calibri"/>
          <w:color w:val="FF0000"/>
          <w:sz w:val="22"/>
          <w:szCs w:val="22"/>
        </w:rPr>
        <w:t xml:space="preserve">Datum die Sporthalle/den Sportplatz </w:t>
      </w:r>
      <w:r>
        <w:rPr>
          <w:rFonts w:ascii="Calibri" w:hAnsi="Calibri" w:cs="Calibri"/>
          <w:sz w:val="22"/>
          <w:szCs w:val="22"/>
        </w:rPr>
        <w:t xml:space="preserve">für Kinder und Jugendliche im Alter von </w:t>
      </w:r>
      <w:r w:rsidRPr="00FC22E3">
        <w:rPr>
          <w:rFonts w:ascii="Calibri" w:hAnsi="Calibri" w:cs="Calibri"/>
          <w:color w:val="FF0000"/>
          <w:sz w:val="22"/>
          <w:szCs w:val="22"/>
        </w:rPr>
        <w:t xml:space="preserve">XX </w:t>
      </w:r>
      <w:r>
        <w:rPr>
          <w:rFonts w:ascii="Calibri" w:hAnsi="Calibri" w:cs="Calibri"/>
          <w:sz w:val="22"/>
          <w:szCs w:val="22"/>
        </w:rPr>
        <w:t xml:space="preserve">bis </w:t>
      </w:r>
      <w:r w:rsidRPr="00FC22E3">
        <w:rPr>
          <w:rFonts w:ascii="Calibri" w:hAnsi="Calibri" w:cs="Calibri"/>
          <w:color w:val="FF0000"/>
          <w:sz w:val="22"/>
          <w:szCs w:val="22"/>
        </w:rPr>
        <w:t xml:space="preserve">XX </w:t>
      </w:r>
      <w:r>
        <w:rPr>
          <w:rFonts w:ascii="Calibri" w:hAnsi="Calibri" w:cs="Calibri"/>
          <w:sz w:val="22"/>
          <w:szCs w:val="22"/>
        </w:rPr>
        <w:t xml:space="preserve">Jahren. </w:t>
      </w:r>
      <w:r w:rsidR="00AE40AE">
        <w:rPr>
          <w:rFonts w:ascii="Calibri" w:hAnsi="Calibri" w:cs="Calibri"/>
          <w:sz w:val="22"/>
          <w:szCs w:val="22"/>
        </w:rPr>
        <w:t>Die Teilnehmer erwartet ein abwechslungsreiches Programm aus dem Sportangebot des Vereines sowie verschiedenen Spiel- und Bewegungsstationen. Spaß und Bewegung sind garantiert.</w:t>
      </w:r>
      <w:r w:rsidR="00FC22E3">
        <w:rPr>
          <w:rFonts w:ascii="Calibri" w:hAnsi="Calibri" w:cs="Calibri"/>
          <w:sz w:val="22"/>
          <w:szCs w:val="22"/>
        </w:rPr>
        <w:t xml:space="preserve"> Die Teilnahme ist kostenfrei und ohne Mitgliedschaft möglich. Ganz nach dem Motto vorbeikommen und losspielen ist jeder willkommen.</w:t>
      </w:r>
    </w:p>
    <w:p w14:paraId="65CF5F3B" w14:textId="46B189B6" w:rsidR="00AE40AE" w:rsidRDefault="00AE40AE" w:rsidP="001E404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>Viele Kinder bewegen sich zu wenig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80 Prozent erreichen nicht einmal 60 Minuten Bewegungszeit pro Tag</w:t>
      </w:r>
      <w:r w:rsidR="00220E53">
        <w:rPr>
          <w:rFonts w:ascii="Calibri" w:hAnsi="Calibri" w:cs="Calibri"/>
          <w:sz w:val="22"/>
          <w:szCs w:val="22"/>
        </w:rPr>
        <w:t xml:space="preserve">“, beschreibt Mehran </w:t>
      </w:r>
      <w:proofErr w:type="spellStart"/>
      <w:r w:rsidR="00220E53">
        <w:rPr>
          <w:rFonts w:ascii="Calibri" w:hAnsi="Calibri" w:cs="Calibri"/>
          <w:sz w:val="22"/>
          <w:szCs w:val="22"/>
        </w:rPr>
        <w:t>Faraji</w:t>
      </w:r>
      <w:proofErr w:type="spellEnd"/>
      <w:r w:rsidR="00220E53">
        <w:rPr>
          <w:rFonts w:ascii="Calibri" w:hAnsi="Calibri" w:cs="Calibri"/>
          <w:sz w:val="22"/>
          <w:szCs w:val="22"/>
        </w:rPr>
        <w:t>, Vorsitzender der Sportjugend Rheinland den Alltag von Kindern und Jugendlichen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  <w:r w:rsidR="00220E53">
        <w:rPr>
          <w:rFonts w:ascii="Calibri" w:hAnsi="Calibri" w:cs="Calibri"/>
          <w:sz w:val="22"/>
          <w:szCs w:val="22"/>
        </w:rPr>
        <w:t>„</w:t>
      </w:r>
      <w:r>
        <w:rPr>
          <w:rFonts w:ascii="Calibri" w:hAnsi="Calibri" w:cs="Calibri"/>
          <w:sz w:val="22"/>
          <w:szCs w:val="22"/>
        </w:rPr>
        <w:t xml:space="preserve">Mit dem </w:t>
      </w:r>
      <w:proofErr w:type="spellStart"/>
      <w:r>
        <w:rPr>
          <w:rFonts w:ascii="Calibri" w:hAnsi="Calibri" w:cs="Calibri"/>
          <w:sz w:val="22"/>
          <w:szCs w:val="22"/>
        </w:rPr>
        <w:t>SPORTspielPLATZ</w:t>
      </w:r>
      <w:proofErr w:type="spellEnd"/>
      <w:r>
        <w:rPr>
          <w:rFonts w:ascii="Calibri" w:hAnsi="Calibri" w:cs="Calibri"/>
          <w:sz w:val="22"/>
          <w:szCs w:val="22"/>
        </w:rPr>
        <w:t xml:space="preserve"> wollen wir</w:t>
      </w:r>
      <w:r w:rsidR="00FC22E3">
        <w:rPr>
          <w:rFonts w:ascii="Calibri" w:hAnsi="Calibri" w:cs="Calibri"/>
          <w:sz w:val="22"/>
          <w:szCs w:val="22"/>
        </w:rPr>
        <w:t xml:space="preserve"> daher</w:t>
      </w:r>
      <w:r>
        <w:rPr>
          <w:rFonts w:ascii="Calibri" w:hAnsi="Calibri" w:cs="Calibri"/>
          <w:sz w:val="22"/>
          <w:szCs w:val="22"/>
        </w:rPr>
        <w:t xml:space="preserve"> einen Beitrag zu mehr Bewegung von Kindern und Jugendlichen leisten“, erklärt </w:t>
      </w:r>
      <w:proofErr w:type="spellStart"/>
      <w:r>
        <w:rPr>
          <w:rFonts w:ascii="Calibri" w:hAnsi="Calibri" w:cs="Calibri"/>
          <w:sz w:val="22"/>
          <w:szCs w:val="22"/>
        </w:rPr>
        <w:t>Faraji</w:t>
      </w:r>
      <w:proofErr w:type="spellEnd"/>
      <w:r w:rsidR="00220E5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die Motivation für das Projekt.</w:t>
      </w:r>
      <w:r w:rsidR="00220E53">
        <w:rPr>
          <w:rFonts w:ascii="Calibri" w:hAnsi="Calibri" w:cs="Calibri"/>
          <w:sz w:val="22"/>
          <w:szCs w:val="22"/>
        </w:rPr>
        <w:t xml:space="preserve"> </w:t>
      </w:r>
    </w:p>
    <w:p w14:paraId="23FCE4D0" w14:textId="362B762A" w:rsidR="00DF2CC3" w:rsidRDefault="00DF2CC3" w:rsidP="001E404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</w:t>
      </w:r>
      <w:proofErr w:type="spellStart"/>
      <w:r>
        <w:rPr>
          <w:rFonts w:ascii="Calibri" w:hAnsi="Calibri" w:cs="Calibri"/>
          <w:sz w:val="22"/>
          <w:szCs w:val="22"/>
        </w:rPr>
        <w:t>SPORTspielPLATZ</w:t>
      </w:r>
      <w:proofErr w:type="spellEnd"/>
      <w:r>
        <w:rPr>
          <w:rFonts w:ascii="Calibri" w:hAnsi="Calibri" w:cs="Calibri"/>
          <w:sz w:val="22"/>
          <w:szCs w:val="22"/>
        </w:rPr>
        <w:t xml:space="preserve"> in </w:t>
      </w:r>
      <w:r w:rsidRPr="00CF196B">
        <w:rPr>
          <w:rFonts w:ascii="Calibri" w:hAnsi="Calibri" w:cs="Calibri"/>
          <w:color w:val="FF0000"/>
          <w:sz w:val="22"/>
          <w:szCs w:val="22"/>
        </w:rPr>
        <w:t xml:space="preserve">Ort </w:t>
      </w:r>
      <w:r>
        <w:rPr>
          <w:rFonts w:ascii="Calibri" w:hAnsi="Calibri" w:cs="Calibri"/>
          <w:sz w:val="22"/>
          <w:szCs w:val="22"/>
        </w:rPr>
        <w:t xml:space="preserve">findet von </w:t>
      </w:r>
      <w:r w:rsidRPr="00CF196B">
        <w:rPr>
          <w:rFonts w:ascii="Calibri" w:hAnsi="Calibri" w:cs="Calibri"/>
          <w:color w:val="FF0000"/>
          <w:sz w:val="22"/>
          <w:szCs w:val="22"/>
        </w:rPr>
        <w:t xml:space="preserve">xx </w:t>
      </w:r>
      <w:r>
        <w:rPr>
          <w:rFonts w:ascii="Calibri" w:hAnsi="Calibri" w:cs="Calibri"/>
          <w:sz w:val="22"/>
          <w:szCs w:val="22"/>
        </w:rPr>
        <w:t xml:space="preserve">bis </w:t>
      </w:r>
      <w:r w:rsidRPr="00CF196B">
        <w:rPr>
          <w:rFonts w:ascii="Calibri" w:hAnsi="Calibri" w:cs="Calibri"/>
          <w:color w:val="FF0000"/>
          <w:sz w:val="22"/>
          <w:szCs w:val="22"/>
        </w:rPr>
        <w:t xml:space="preserve">xx </w:t>
      </w:r>
      <w:r>
        <w:rPr>
          <w:rFonts w:ascii="Calibri" w:hAnsi="Calibri" w:cs="Calibri"/>
          <w:sz w:val="22"/>
          <w:szCs w:val="22"/>
        </w:rPr>
        <w:t xml:space="preserve">Uhr </w:t>
      </w:r>
      <w:r w:rsidR="00CF196B" w:rsidRPr="00CF196B">
        <w:rPr>
          <w:rFonts w:ascii="Calibri" w:hAnsi="Calibri" w:cs="Calibri"/>
          <w:color w:val="FF0000"/>
          <w:sz w:val="22"/>
          <w:szCs w:val="22"/>
        </w:rPr>
        <w:t>Ortsangabe</w:t>
      </w:r>
      <w:r w:rsidRPr="00CF196B">
        <w:rPr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statt.</w:t>
      </w:r>
      <w:r w:rsidR="00CF196B">
        <w:rPr>
          <w:rFonts w:ascii="Calibri" w:hAnsi="Calibri" w:cs="Calibri"/>
          <w:sz w:val="22"/>
          <w:szCs w:val="22"/>
        </w:rPr>
        <w:t xml:space="preserve"> Der </w:t>
      </w:r>
      <w:r w:rsidR="00CF196B" w:rsidRPr="00CF196B">
        <w:rPr>
          <w:rFonts w:ascii="Calibri" w:hAnsi="Calibri" w:cs="Calibri"/>
          <w:color w:val="FF0000"/>
          <w:sz w:val="22"/>
          <w:szCs w:val="22"/>
        </w:rPr>
        <w:t xml:space="preserve">Vereinsname </w:t>
      </w:r>
      <w:r w:rsidR="00CF196B">
        <w:rPr>
          <w:rFonts w:ascii="Calibri" w:hAnsi="Calibri" w:cs="Calibri"/>
          <w:sz w:val="22"/>
          <w:szCs w:val="22"/>
        </w:rPr>
        <w:t>freut sich auf viele Gäste.</w:t>
      </w:r>
    </w:p>
    <w:p w14:paraId="359FD457" w14:textId="65C11837" w:rsidR="00220E53" w:rsidRDefault="00220E53" w:rsidP="001E404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56779AD" w14:textId="77777777" w:rsidR="00FC22E3" w:rsidRDefault="00FC22E3" w:rsidP="001E4041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FEB9C35" w14:textId="77777777" w:rsidR="00904FB0" w:rsidRPr="00904FB0" w:rsidRDefault="00904FB0" w:rsidP="00904FB0">
      <w:pPr>
        <w:pStyle w:val="Standard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sectPr w:rsidR="00904FB0" w:rsidRPr="00904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041"/>
    <w:rsid w:val="001E4041"/>
    <w:rsid w:val="00220E53"/>
    <w:rsid w:val="00537DB5"/>
    <w:rsid w:val="00904FB0"/>
    <w:rsid w:val="00A61733"/>
    <w:rsid w:val="00AE40AE"/>
    <w:rsid w:val="00B7250F"/>
    <w:rsid w:val="00CF196B"/>
    <w:rsid w:val="00DF2CC3"/>
    <w:rsid w:val="00FC2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5ACA"/>
  <w15:docId w15:val="{CFA6FDE0-0417-40D2-851C-4D96C5AC2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1E4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Susanne</dc:creator>
  <cp:lastModifiedBy>Weber, Susanne</cp:lastModifiedBy>
  <cp:revision>2</cp:revision>
  <dcterms:created xsi:type="dcterms:W3CDTF">2022-04-25T13:21:00Z</dcterms:created>
  <dcterms:modified xsi:type="dcterms:W3CDTF">2022-04-25T13:21:00Z</dcterms:modified>
</cp:coreProperties>
</file>