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D3C7" w14:textId="3DB89C5C" w:rsidR="00E6706B" w:rsidRPr="00143CE6" w:rsidRDefault="00D4113B">
      <w:pPr>
        <w:rPr>
          <w:b/>
          <w:sz w:val="28"/>
        </w:rPr>
      </w:pPr>
      <w:r w:rsidRPr="00143CE6">
        <w:rPr>
          <w:b/>
          <w:sz w:val="28"/>
        </w:rPr>
        <w:t xml:space="preserve">Mit </w:t>
      </w:r>
      <w:proofErr w:type="spellStart"/>
      <w:r w:rsidRPr="00143CE6">
        <w:rPr>
          <w:b/>
          <w:sz w:val="28"/>
        </w:rPr>
        <w:t>Muhv</w:t>
      </w:r>
      <w:proofErr w:type="spellEnd"/>
      <w:r w:rsidRPr="00143CE6">
        <w:rPr>
          <w:b/>
          <w:sz w:val="28"/>
        </w:rPr>
        <w:t xml:space="preserve"> auf Bewegungsrallye gehen</w:t>
      </w:r>
    </w:p>
    <w:p w14:paraId="72844292" w14:textId="072EC989" w:rsidR="00423AD5" w:rsidRDefault="00143CE6">
      <w:pPr>
        <w:rPr>
          <w:b/>
          <w:color w:val="FF0000"/>
        </w:rPr>
      </w:pPr>
      <w:r>
        <w:rPr>
          <w:b/>
        </w:rPr>
        <w:t>Neues Bewegungsangebot für Kinder und Familien</w:t>
      </w:r>
    </w:p>
    <w:p w14:paraId="56FACD9A" w14:textId="1C90EA63" w:rsidR="00423AD5" w:rsidRDefault="00143CE6">
      <w:r>
        <w:rPr>
          <w:color w:val="FF0000"/>
        </w:rPr>
        <w:t>Der Verein XY</w:t>
      </w:r>
      <w:r w:rsidR="00423AD5" w:rsidRPr="00423AD5">
        <w:rPr>
          <w:color w:val="FF0000"/>
        </w:rPr>
        <w:t xml:space="preserve"> </w:t>
      </w:r>
      <w:r w:rsidR="00423AD5">
        <w:t xml:space="preserve">bietet in Zusammenarbeit mit der Sportjugend Rheinland eine Bewegungsrallye für Kinder an. Auf einer Strecke von rund </w:t>
      </w:r>
      <w:r w:rsidR="00423AD5" w:rsidRPr="00423AD5">
        <w:rPr>
          <w:color w:val="FF0000"/>
        </w:rPr>
        <w:t xml:space="preserve">XX </w:t>
      </w:r>
      <w:r w:rsidR="00423AD5">
        <w:t xml:space="preserve">Kilometern erwarten die Teilnehmer verschiedene Bewegungsaufgaben rund um das Thema </w:t>
      </w:r>
      <w:r w:rsidR="00423AD5" w:rsidRPr="00423AD5">
        <w:rPr>
          <w:color w:val="FF0000"/>
        </w:rPr>
        <w:t>Wald</w:t>
      </w:r>
      <w:r w:rsidR="00423AD5">
        <w:t xml:space="preserve">. Das Angebot richtet sich dabei nicht nur an Vereinsmitglieder, sondern steht auch Familien mit Kindern und allen weiteren Interessierten kostenfrei zur Verfügung. </w:t>
      </w:r>
    </w:p>
    <w:p w14:paraId="6EAE82CE" w14:textId="77777777" w:rsidR="00423AD5" w:rsidRDefault="00423AD5">
      <w:r>
        <w:t>„</w:t>
      </w:r>
      <w:r w:rsidR="00CF6098">
        <w:t>Wir möchten mehr Bewegung in den Alltag von Kindern und Jugendlichen bringen“, beschreibt Mehran Faraji, Vorsitzender der Sportjugend Rheinland, die Ziels</w:t>
      </w:r>
      <w:r w:rsidR="000312CF">
        <w:t>etzung</w:t>
      </w:r>
      <w:r w:rsidR="00CF6098">
        <w:t>. „Die Bewegungsrallye ist eines von mehreren Angeboten mit dem wir Spaß an Sport und Bewegung vermitteln wollen“, so Faraji weiter.</w:t>
      </w:r>
    </w:p>
    <w:p w14:paraId="37DD0E53" w14:textId="5EA8573A" w:rsidR="00CF6098" w:rsidRDefault="00CF6098">
      <w:r>
        <w:t xml:space="preserve">Ähnlich </w:t>
      </w:r>
      <w:r w:rsidR="000312CF">
        <w:t>einer</w:t>
      </w:r>
      <w:r>
        <w:t xml:space="preserve"> Schnitzeljagd suchen die Teilnehmer </w:t>
      </w:r>
      <w:proofErr w:type="gramStart"/>
      <w:r>
        <w:t>QR-Codes</w:t>
      </w:r>
      <w:proofErr w:type="gramEnd"/>
      <w:r>
        <w:t xml:space="preserve"> hinter denen sich die Aufgaben verbergen.</w:t>
      </w:r>
      <w:r w:rsidR="000312CF">
        <w:t xml:space="preserve"> Neben Bewegungsaufgaben können die Vereine auch Fragen in die Rallye integrieren. Durch eine regelmäßige Aktualisierung der Aufgaben, wird die Aktion nie langweilig.</w:t>
      </w:r>
      <w:r w:rsidR="000312CF" w:rsidRPr="000312CF">
        <w:rPr>
          <w:color w:val="FF0000"/>
        </w:rPr>
        <w:t xml:space="preserve"> </w:t>
      </w:r>
    </w:p>
    <w:p w14:paraId="367B58CD" w14:textId="7719CB18" w:rsidR="00CF6098" w:rsidRDefault="00BE4965">
      <w:r>
        <w:t xml:space="preserve">„Ein ausdrücklicher Dank gilt </w:t>
      </w:r>
      <w:r w:rsidRPr="00BE4965">
        <w:rPr>
          <w:color w:val="FF0000"/>
        </w:rPr>
        <w:t xml:space="preserve">Forst/Gemeinde/Sponsoren </w:t>
      </w:r>
      <w:r>
        <w:t xml:space="preserve">ohne deren Unterstützung die Umsetzung des Projektes nicht möglich gewesen wäre“ betont </w:t>
      </w:r>
      <w:r w:rsidRPr="00BE4965">
        <w:rPr>
          <w:color w:val="FF0000"/>
        </w:rPr>
        <w:t xml:space="preserve">XX </w:t>
      </w:r>
      <w:r>
        <w:t xml:space="preserve">von </w:t>
      </w:r>
      <w:r w:rsidR="00143CE6" w:rsidRPr="00143CE6">
        <w:rPr>
          <w:color w:val="FF0000"/>
        </w:rPr>
        <w:t>Verein XY</w:t>
      </w:r>
      <w:r>
        <w:t xml:space="preserve">. </w:t>
      </w:r>
    </w:p>
    <w:p w14:paraId="350A715D" w14:textId="58FDB8E5" w:rsidR="00BE4965" w:rsidRDefault="00BE4965">
      <w:r>
        <w:t xml:space="preserve">Weitere Informationen zum Projekt sowie die Wegbeschreibung gibt es unter </w:t>
      </w:r>
      <w:r w:rsidR="00143CE6">
        <w:rPr>
          <w:color w:val="FF0000"/>
        </w:rPr>
        <w:t>Website des Vereins</w:t>
      </w:r>
      <w:r>
        <w:t>.</w:t>
      </w:r>
    </w:p>
    <w:p w14:paraId="6CABBBCC" w14:textId="77777777" w:rsidR="00CF6098" w:rsidRPr="00423AD5" w:rsidRDefault="00CF6098"/>
    <w:sectPr w:rsidR="00CF6098" w:rsidRPr="00423A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AD5"/>
    <w:rsid w:val="000312CF"/>
    <w:rsid w:val="00143CE6"/>
    <w:rsid w:val="00423AD5"/>
    <w:rsid w:val="0058659B"/>
    <w:rsid w:val="006855A9"/>
    <w:rsid w:val="007E2083"/>
    <w:rsid w:val="0080397B"/>
    <w:rsid w:val="00B052A1"/>
    <w:rsid w:val="00BE4965"/>
    <w:rsid w:val="00CF6098"/>
    <w:rsid w:val="00D4113B"/>
    <w:rsid w:val="00D96E03"/>
    <w:rsid w:val="00E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1BA5"/>
  <w15:docId w15:val="{A3A54E49-5655-441F-BD33-F1181F93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E496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52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52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52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2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2A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2A1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D96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Susanne</dc:creator>
  <cp:lastModifiedBy>Weber, Susanne</cp:lastModifiedBy>
  <cp:revision>7</cp:revision>
  <dcterms:created xsi:type="dcterms:W3CDTF">2021-03-11T12:42:00Z</dcterms:created>
  <dcterms:modified xsi:type="dcterms:W3CDTF">2022-06-22T13:21:00Z</dcterms:modified>
</cp:coreProperties>
</file>